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C9B74D" w14:textId="77777777" w:rsidR="00DC62AE" w:rsidRDefault="00DC62AE" w:rsidP="00DC62AE"/>
    <w:p w14:paraId="7589C376" w14:textId="77777777" w:rsidR="00DC62AE" w:rsidRDefault="00DC62AE" w:rsidP="00DC62AE">
      <w:pPr>
        <w:pStyle w:val="Nagwek5"/>
        <w:numPr>
          <w:ilvl w:val="0"/>
          <w:numId w:val="0"/>
        </w:numPr>
        <w:ind w:left="4176"/>
        <w:jc w:val="right"/>
        <w:rPr>
          <w:b/>
          <w:bCs/>
          <w:szCs w:val="20"/>
          <w:u w:val="none"/>
        </w:rPr>
      </w:pPr>
    </w:p>
    <w:p w14:paraId="411C7270" w14:textId="46B0359E" w:rsidR="00DC62AE" w:rsidRDefault="00DC62AE" w:rsidP="00DC62AE">
      <w:pPr>
        <w:pStyle w:val="Nagwek5"/>
        <w:numPr>
          <w:ilvl w:val="0"/>
          <w:numId w:val="0"/>
        </w:numPr>
        <w:ind w:left="4176"/>
        <w:jc w:val="right"/>
        <w:rPr>
          <w:b/>
          <w:bCs/>
          <w:sz w:val="24"/>
          <w:u w:val="none"/>
        </w:rPr>
      </w:pPr>
      <w:r>
        <w:rPr>
          <w:b/>
          <w:bCs/>
          <w:szCs w:val="20"/>
          <w:u w:val="none"/>
        </w:rPr>
        <w:t xml:space="preserve">Załącznik Nr </w:t>
      </w:r>
      <w:r w:rsidR="006445B3">
        <w:rPr>
          <w:b/>
          <w:bCs/>
          <w:szCs w:val="20"/>
          <w:u w:val="none"/>
        </w:rPr>
        <w:t>4</w:t>
      </w:r>
      <w:r>
        <w:rPr>
          <w:b/>
          <w:bCs/>
          <w:szCs w:val="20"/>
          <w:u w:val="none"/>
        </w:rPr>
        <w:t xml:space="preserve"> do SWZ</w:t>
      </w:r>
    </w:p>
    <w:p w14:paraId="7B5F142A" w14:textId="1F9D785D" w:rsidR="00DC62AE" w:rsidRDefault="00DC62AE" w:rsidP="00DC62AE">
      <w:pPr>
        <w:pStyle w:val="Nagwek1"/>
        <w:numPr>
          <w:ilvl w:val="0"/>
          <w:numId w:val="0"/>
        </w:numPr>
        <w:jc w:val="center"/>
        <w:rPr>
          <w:b/>
          <w:sz w:val="24"/>
        </w:rPr>
      </w:pPr>
      <w:r>
        <w:rPr>
          <w:b/>
          <w:sz w:val="24"/>
        </w:rPr>
        <w:t>WYKAZ NARZĘDZI I SPRZĘTU</w:t>
      </w:r>
    </w:p>
    <w:p w14:paraId="09959B87" w14:textId="77777777" w:rsidR="00DC62AE" w:rsidRPr="00C67A2F" w:rsidRDefault="00DC62AE" w:rsidP="00DC62AE">
      <w:pPr>
        <w:pStyle w:val="NormalnyW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Nazwa </w:t>
      </w:r>
      <w:r w:rsidRPr="00C67A2F">
        <w:rPr>
          <w:rFonts w:ascii="Times New Roman" w:hAnsi="Times New Roman" w:cs="Times New Roman"/>
          <w:sz w:val="24"/>
          <w:szCs w:val="24"/>
        </w:rPr>
        <w:t xml:space="preserve">postępowania:  </w:t>
      </w:r>
    </w:p>
    <w:p w14:paraId="4B7C3EB8" w14:textId="02A5A3ED" w:rsidR="00DC62AE" w:rsidRPr="00C67A2F" w:rsidRDefault="00DC62AE" w:rsidP="00DC62AE">
      <w:pPr>
        <w:pStyle w:val="NormalnyW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C67A2F">
        <w:rPr>
          <w:rFonts w:ascii="Times New Roman" w:hAnsi="Times New Roman" w:cs="Times New Roman"/>
          <w:b/>
          <w:bCs/>
          <w:sz w:val="24"/>
          <w:szCs w:val="24"/>
        </w:rPr>
        <w:t>Bieżące utrzymanie i konserwacja zieleni miejskiej na terenie miasta Syców</w:t>
      </w:r>
      <w:r w:rsidR="007A5FB4">
        <w:rPr>
          <w:rFonts w:ascii="Times New Roman" w:hAnsi="Times New Roman" w:cs="Times New Roman"/>
          <w:b/>
          <w:bCs/>
          <w:sz w:val="24"/>
          <w:szCs w:val="24"/>
        </w:rPr>
        <w:t xml:space="preserve"> w roku 202</w:t>
      </w:r>
      <w:r w:rsidR="00341ADC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87EE6EA" w14:textId="77777777" w:rsidR="00DC62AE" w:rsidRPr="00B61FFC" w:rsidRDefault="00DC62AE" w:rsidP="00DC62AE">
      <w:pPr>
        <w:tabs>
          <w:tab w:val="left" w:pos="2520"/>
        </w:tabs>
        <w:rPr>
          <w:rFonts w:ascii="Arial" w:hAnsi="Arial" w:cs="Arial"/>
          <w:b/>
          <w:sz w:val="20"/>
          <w:szCs w:val="20"/>
        </w:rPr>
      </w:pPr>
    </w:p>
    <w:p w14:paraId="376DA98D" w14:textId="77777777" w:rsidR="00DC62AE" w:rsidRDefault="00DC62AE" w:rsidP="00DC62AE">
      <w:pPr>
        <w:jc w:val="both"/>
        <w:rPr>
          <w:sz w:val="22"/>
          <w:szCs w:val="22"/>
        </w:rPr>
      </w:pPr>
    </w:p>
    <w:p w14:paraId="050E5A85" w14:textId="77777777" w:rsidR="00DC62AE" w:rsidRDefault="00DC62AE" w:rsidP="00DC62AE">
      <w:pPr>
        <w:jc w:val="both"/>
        <w:rPr>
          <w:spacing w:val="20"/>
        </w:rPr>
      </w:pPr>
      <w:r>
        <w:rPr>
          <w:b/>
        </w:rPr>
        <w:t>Nazwa Wykonawcy</w:t>
      </w:r>
      <w:r>
        <w:t xml:space="preserve"> </w:t>
      </w:r>
      <w:r>
        <w:rPr>
          <w:spacing w:val="20"/>
        </w:rPr>
        <w:t>….................................................................</w:t>
      </w:r>
    </w:p>
    <w:p w14:paraId="12B3610F" w14:textId="77777777" w:rsidR="00DC62AE" w:rsidRDefault="00DC62AE" w:rsidP="00DC62AE">
      <w:pPr>
        <w:pStyle w:val="Tekstpodstawowy31"/>
        <w:rPr>
          <w:b/>
          <w:bCs/>
          <w:sz w:val="22"/>
          <w:szCs w:val="22"/>
        </w:rPr>
      </w:pPr>
    </w:p>
    <w:p w14:paraId="069F2D88" w14:textId="77777777" w:rsidR="00DC62AE" w:rsidRDefault="00DC62AE" w:rsidP="00DC62AE">
      <w:pPr>
        <w:tabs>
          <w:tab w:val="left" w:pos="0"/>
        </w:tabs>
        <w:autoSpaceDE w:val="0"/>
        <w:autoSpaceDN w:val="0"/>
        <w:adjustRightInd w:val="0"/>
        <w:ind w:left="360" w:hanging="360"/>
        <w:jc w:val="both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14:paraId="23A26CE9" w14:textId="77777777" w:rsidR="00DC62AE" w:rsidRPr="008F607F" w:rsidRDefault="00DC62AE" w:rsidP="00DC62AE">
      <w:pPr>
        <w:jc w:val="right"/>
        <w:rPr>
          <w:sz w:val="20"/>
          <w:szCs w:val="20"/>
        </w:rPr>
      </w:pP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3346"/>
        <w:gridCol w:w="1637"/>
        <w:gridCol w:w="3120"/>
      </w:tblGrid>
      <w:tr w:rsidR="00DC62AE" w:rsidRPr="008F607F" w14:paraId="0E59610D" w14:textId="77777777" w:rsidTr="00524AC2">
        <w:tc>
          <w:tcPr>
            <w:tcW w:w="465" w:type="dxa"/>
          </w:tcPr>
          <w:p w14:paraId="2938EA75" w14:textId="77777777" w:rsidR="00DC62AE" w:rsidRPr="00867A9B" w:rsidRDefault="00DC62AE" w:rsidP="00524AC2">
            <w:pPr>
              <w:pStyle w:val="Tekstpodstawowy31"/>
              <w:rPr>
                <w:b/>
                <w:bCs/>
                <w:sz w:val="18"/>
                <w:szCs w:val="18"/>
                <w:lang w:val="en-US"/>
              </w:rPr>
            </w:pPr>
            <w:r w:rsidRPr="00867A9B">
              <w:rPr>
                <w:b/>
                <w:bCs/>
                <w:sz w:val="18"/>
                <w:szCs w:val="18"/>
                <w:lang w:val="en-US"/>
              </w:rPr>
              <w:t>LP</w:t>
            </w:r>
          </w:p>
        </w:tc>
        <w:tc>
          <w:tcPr>
            <w:tcW w:w="3361" w:type="dxa"/>
          </w:tcPr>
          <w:p w14:paraId="07874CBF" w14:textId="4D65E8FB" w:rsidR="00DC62AE" w:rsidRPr="00867A9B" w:rsidRDefault="00DC62AE" w:rsidP="00524AC2">
            <w:pPr>
              <w:pStyle w:val="Tekstpodstawowy31"/>
              <w:rPr>
                <w:b/>
                <w:bCs/>
                <w:sz w:val="18"/>
                <w:szCs w:val="18"/>
                <w:lang w:val="en-US"/>
              </w:rPr>
            </w:pPr>
            <w:r w:rsidRPr="00867A9B">
              <w:rPr>
                <w:b/>
                <w:bCs/>
                <w:sz w:val="18"/>
                <w:szCs w:val="18"/>
                <w:lang w:val="en-US"/>
              </w:rPr>
              <w:t xml:space="preserve">OPIS </w:t>
            </w:r>
            <w:r w:rsidR="00A34969" w:rsidRPr="00867A9B">
              <w:rPr>
                <w:b/>
                <w:bCs/>
                <w:sz w:val="18"/>
                <w:szCs w:val="18"/>
                <w:lang w:val="en-US"/>
              </w:rPr>
              <w:t>(PARAMETRY</w:t>
            </w:r>
            <w:r w:rsidR="00A34969">
              <w:rPr>
                <w:b/>
                <w:bCs/>
                <w:sz w:val="18"/>
                <w:szCs w:val="18"/>
                <w:lang w:val="en-US"/>
              </w:rPr>
              <w:t>)</w:t>
            </w:r>
          </w:p>
        </w:tc>
        <w:tc>
          <w:tcPr>
            <w:tcW w:w="1611" w:type="dxa"/>
          </w:tcPr>
          <w:p w14:paraId="6C97DE60" w14:textId="77777777" w:rsidR="00DC62AE" w:rsidRPr="00867A9B" w:rsidRDefault="00DC62AE" w:rsidP="00524AC2">
            <w:pPr>
              <w:pStyle w:val="Tekstpodstawowy31"/>
              <w:rPr>
                <w:b/>
                <w:bCs/>
                <w:sz w:val="18"/>
                <w:szCs w:val="18"/>
              </w:rPr>
            </w:pPr>
            <w:r w:rsidRPr="00867A9B">
              <w:rPr>
                <w:b/>
                <w:bCs/>
                <w:sz w:val="18"/>
                <w:szCs w:val="18"/>
              </w:rPr>
              <w:t>LICZBA JEDNOSTEK SPRZĘTOWYCH</w:t>
            </w:r>
          </w:p>
        </w:tc>
        <w:tc>
          <w:tcPr>
            <w:tcW w:w="3131" w:type="dxa"/>
          </w:tcPr>
          <w:p w14:paraId="193B0269" w14:textId="77777777" w:rsidR="00DC62AE" w:rsidRPr="00867A9B" w:rsidRDefault="00DC62AE" w:rsidP="00524AC2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867A9B">
              <w:rPr>
                <w:b/>
                <w:bCs/>
                <w:sz w:val="18"/>
                <w:szCs w:val="18"/>
              </w:rPr>
              <w:t xml:space="preserve">INFORMACJA </w:t>
            </w:r>
          </w:p>
          <w:p w14:paraId="07D8419A" w14:textId="77777777" w:rsidR="00DC62AE" w:rsidRPr="00867A9B" w:rsidRDefault="00DC62AE" w:rsidP="00524AC2">
            <w:pPr>
              <w:pStyle w:val="Tekstpodstawowy31"/>
              <w:rPr>
                <w:b/>
                <w:bCs/>
                <w:sz w:val="18"/>
                <w:szCs w:val="18"/>
              </w:rPr>
            </w:pPr>
            <w:r w:rsidRPr="00867A9B">
              <w:rPr>
                <w:b/>
                <w:bCs/>
                <w:sz w:val="18"/>
                <w:szCs w:val="18"/>
              </w:rPr>
              <w:t>O PODSTAWIE DYSPONOWANIA SPRZĘTEM PRZEZ WYKONAWCĘ</w:t>
            </w:r>
          </w:p>
        </w:tc>
      </w:tr>
      <w:tr w:rsidR="00DC62AE" w:rsidRPr="008F607F" w14:paraId="3F4B7A33" w14:textId="77777777" w:rsidTr="00524AC2">
        <w:tc>
          <w:tcPr>
            <w:tcW w:w="465" w:type="dxa"/>
          </w:tcPr>
          <w:p w14:paraId="15ECFABB" w14:textId="77777777" w:rsidR="00DC62AE" w:rsidRPr="008F607F" w:rsidRDefault="00DC62AE" w:rsidP="00524AC2">
            <w:pPr>
              <w:pStyle w:val="Tekstpodstawowy31"/>
              <w:jc w:val="center"/>
              <w:rPr>
                <w:b/>
                <w:bCs/>
                <w:sz w:val="20"/>
              </w:rPr>
            </w:pPr>
            <w:r w:rsidRPr="008F607F">
              <w:rPr>
                <w:b/>
                <w:bCs/>
                <w:sz w:val="20"/>
              </w:rPr>
              <w:t>1</w:t>
            </w:r>
          </w:p>
        </w:tc>
        <w:tc>
          <w:tcPr>
            <w:tcW w:w="3361" w:type="dxa"/>
          </w:tcPr>
          <w:p w14:paraId="3F5B8497" w14:textId="77777777" w:rsidR="00DC62AE" w:rsidRPr="008F607F" w:rsidRDefault="00DC62AE" w:rsidP="00524AC2">
            <w:pPr>
              <w:pStyle w:val="Tekstpodstawowy31"/>
              <w:jc w:val="center"/>
              <w:rPr>
                <w:b/>
                <w:bCs/>
                <w:sz w:val="20"/>
              </w:rPr>
            </w:pPr>
            <w:r w:rsidRPr="008F607F">
              <w:rPr>
                <w:b/>
                <w:bCs/>
                <w:sz w:val="20"/>
              </w:rPr>
              <w:t>2</w:t>
            </w:r>
          </w:p>
        </w:tc>
        <w:tc>
          <w:tcPr>
            <w:tcW w:w="1611" w:type="dxa"/>
          </w:tcPr>
          <w:p w14:paraId="34FA7896" w14:textId="77777777" w:rsidR="00DC62AE" w:rsidRPr="008F607F" w:rsidRDefault="00DC62AE" w:rsidP="00524AC2">
            <w:pPr>
              <w:pStyle w:val="Tekstpodstawowy31"/>
              <w:jc w:val="center"/>
              <w:rPr>
                <w:b/>
                <w:bCs/>
                <w:sz w:val="20"/>
              </w:rPr>
            </w:pPr>
            <w:r w:rsidRPr="008F607F">
              <w:rPr>
                <w:b/>
                <w:bCs/>
                <w:sz w:val="20"/>
              </w:rPr>
              <w:t>3</w:t>
            </w:r>
          </w:p>
        </w:tc>
        <w:tc>
          <w:tcPr>
            <w:tcW w:w="3131" w:type="dxa"/>
          </w:tcPr>
          <w:p w14:paraId="07F0E345" w14:textId="77777777" w:rsidR="00DC62AE" w:rsidRPr="008F607F" w:rsidRDefault="00DC62AE" w:rsidP="00524AC2">
            <w:pPr>
              <w:pStyle w:val="Tekstpodstawowy31"/>
              <w:jc w:val="center"/>
              <w:rPr>
                <w:b/>
                <w:bCs/>
                <w:sz w:val="20"/>
              </w:rPr>
            </w:pPr>
            <w:r w:rsidRPr="008F607F">
              <w:rPr>
                <w:b/>
                <w:bCs/>
                <w:sz w:val="20"/>
              </w:rPr>
              <w:t>4</w:t>
            </w:r>
          </w:p>
        </w:tc>
      </w:tr>
      <w:tr w:rsidR="00DC62AE" w:rsidRPr="008F607F" w14:paraId="2B3420C0" w14:textId="77777777" w:rsidTr="00524AC2">
        <w:tc>
          <w:tcPr>
            <w:tcW w:w="465" w:type="dxa"/>
          </w:tcPr>
          <w:p w14:paraId="4D9BCFD7" w14:textId="17E88D84" w:rsidR="00DC62AE" w:rsidRPr="008F607F" w:rsidRDefault="00DC62AE" w:rsidP="00524AC2">
            <w:pPr>
              <w:pStyle w:val="Tekstpodstawowy31"/>
              <w:rPr>
                <w:bCs/>
                <w:sz w:val="20"/>
              </w:rPr>
            </w:pPr>
            <w:r w:rsidRPr="008F607F">
              <w:rPr>
                <w:bCs/>
                <w:sz w:val="20"/>
              </w:rPr>
              <w:t>1</w:t>
            </w:r>
            <w:r w:rsidR="00134AC8">
              <w:rPr>
                <w:bCs/>
                <w:sz w:val="20"/>
              </w:rPr>
              <w:t>.</w:t>
            </w:r>
          </w:p>
        </w:tc>
        <w:tc>
          <w:tcPr>
            <w:tcW w:w="3361" w:type="dxa"/>
          </w:tcPr>
          <w:p w14:paraId="6D8158B9" w14:textId="3843E557" w:rsidR="00DC62AE" w:rsidRPr="00134AC8" w:rsidRDefault="00134AC8" w:rsidP="00524AC2">
            <w:pPr>
              <w:pStyle w:val="Tekstpodstawowy31"/>
              <w:rPr>
                <w:bCs/>
                <w:sz w:val="20"/>
              </w:rPr>
            </w:pPr>
            <w:r w:rsidRPr="00134AC8">
              <w:rPr>
                <w:sz w:val="20"/>
              </w:rPr>
              <w:t>kosiarka o wydajności nie mniejszej niż 15 000 m2 /godzinę, z funkcją koszenia ze zbieraniem w każdych warunkach pogodowych – min. 2 sztuk</w:t>
            </w:r>
            <w:r w:rsidR="00E94957" w:rsidRPr="00B967F2">
              <w:rPr>
                <w:sz w:val="20"/>
              </w:rPr>
              <w:t>i</w:t>
            </w:r>
          </w:p>
        </w:tc>
        <w:tc>
          <w:tcPr>
            <w:tcW w:w="1611" w:type="dxa"/>
          </w:tcPr>
          <w:p w14:paraId="1635A772" w14:textId="77777777" w:rsidR="00DC62AE" w:rsidRPr="008F607F" w:rsidRDefault="00DC62AE" w:rsidP="00524AC2">
            <w:pPr>
              <w:pStyle w:val="Tekstpodstawowy31"/>
              <w:rPr>
                <w:bCs/>
                <w:sz w:val="20"/>
              </w:rPr>
            </w:pPr>
          </w:p>
        </w:tc>
        <w:tc>
          <w:tcPr>
            <w:tcW w:w="3131" w:type="dxa"/>
          </w:tcPr>
          <w:p w14:paraId="23658C2B" w14:textId="77777777" w:rsidR="00DC62AE" w:rsidRPr="00464D02" w:rsidRDefault="00DC62AE" w:rsidP="00524AC2">
            <w:pPr>
              <w:widowControl w:val="0"/>
              <w:rPr>
                <w:bCs/>
                <w:i/>
                <w:sz w:val="16"/>
                <w:szCs w:val="16"/>
              </w:rPr>
            </w:pPr>
            <w:r w:rsidRPr="00464D02">
              <w:rPr>
                <w:bCs/>
                <w:sz w:val="16"/>
                <w:szCs w:val="16"/>
              </w:rPr>
              <w:t xml:space="preserve">1) dysponuje   </w:t>
            </w:r>
          </w:p>
          <w:p w14:paraId="09BF199A" w14:textId="77777777" w:rsidR="00DC62AE" w:rsidRPr="00464D02" w:rsidRDefault="00DC62AE" w:rsidP="00524AC2">
            <w:pPr>
              <w:widowControl w:val="0"/>
              <w:rPr>
                <w:bCs/>
                <w:sz w:val="16"/>
                <w:szCs w:val="16"/>
              </w:rPr>
            </w:pPr>
            <w:r w:rsidRPr="00464D02">
              <w:rPr>
                <w:bCs/>
                <w:sz w:val="16"/>
                <w:szCs w:val="16"/>
              </w:rPr>
              <w:t>lub</w:t>
            </w:r>
          </w:p>
          <w:p w14:paraId="0345E378" w14:textId="7C378961" w:rsidR="00DC62AE" w:rsidRPr="00464D02" w:rsidRDefault="00DC62AE" w:rsidP="00524AC2">
            <w:pPr>
              <w:pStyle w:val="Tekstpodstawowy31"/>
              <w:rPr>
                <w:bCs/>
                <w:sz w:val="16"/>
                <w:szCs w:val="16"/>
              </w:rPr>
            </w:pPr>
            <w:r w:rsidRPr="00464D02">
              <w:rPr>
                <w:bCs/>
                <w:sz w:val="16"/>
                <w:szCs w:val="16"/>
              </w:rPr>
              <w:t xml:space="preserve">2)będzie dysponował </w:t>
            </w:r>
            <w:r w:rsidRPr="00464D02">
              <w:rPr>
                <w:i/>
                <w:sz w:val="16"/>
                <w:szCs w:val="16"/>
              </w:rPr>
              <w:t>*</w:t>
            </w:r>
          </w:p>
        </w:tc>
      </w:tr>
      <w:tr w:rsidR="00DC62AE" w:rsidRPr="008F607F" w14:paraId="5C597963" w14:textId="77777777" w:rsidTr="00524AC2">
        <w:tc>
          <w:tcPr>
            <w:tcW w:w="465" w:type="dxa"/>
          </w:tcPr>
          <w:p w14:paraId="09D93B66" w14:textId="4F89B879" w:rsidR="00DC62AE" w:rsidRPr="008F607F" w:rsidRDefault="00DC62AE" w:rsidP="00524AC2">
            <w:pPr>
              <w:pStyle w:val="Tekstpodstawowy31"/>
              <w:rPr>
                <w:bCs/>
                <w:sz w:val="20"/>
              </w:rPr>
            </w:pPr>
            <w:r w:rsidRPr="008F607F">
              <w:rPr>
                <w:bCs/>
                <w:sz w:val="20"/>
              </w:rPr>
              <w:t>2</w:t>
            </w:r>
            <w:r w:rsidR="00134AC8">
              <w:rPr>
                <w:bCs/>
                <w:sz w:val="20"/>
              </w:rPr>
              <w:t>.</w:t>
            </w:r>
          </w:p>
        </w:tc>
        <w:tc>
          <w:tcPr>
            <w:tcW w:w="3361" w:type="dxa"/>
          </w:tcPr>
          <w:p w14:paraId="7DEA07B1" w14:textId="77777777" w:rsidR="00134AC8" w:rsidRPr="00134AC8" w:rsidRDefault="00134AC8" w:rsidP="00134AC8">
            <w:pPr>
              <w:tabs>
                <w:tab w:val="left" w:pos="284"/>
                <w:tab w:val="left" w:pos="426"/>
              </w:tabs>
              <w:spacing w:line="360" w:lineRule="auto"/>
              <w:ind w:right="-468"/>
              <w:rPr>
                <w:sz w:val="20"/>
                <w:szCs w:val="20"/>
              </w:rPr>
            </w:pPr>
            <w:r w:rsidRPr="00134AC8">
              <w:rPr>
                <w:sz w:val="20"/>
                <w:szCs w:val="20"/>
              </w:rPr>
              <w:t>kosiarka samojezdna z funkcja koszenia ze zbieraniem – min. 2 sztuka</w:t>
            </w:r>
          </w:p>
          <w:p w14:paraId="3E0E43DA" w14:textId="77777777" w:rsidR="00DC62AE" w:rsidRPr="00134AC8" w:rsidRDefault="00DC62AE" w:rsidP="00134AC8">
            <w:pPr>
              <w:pStyle w:val="TEKSTNORMALNY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611" w:type="dxa"/>
          </w:tcPr>
          <w:p w14:paraId="444DE2A1" w14:textId="77777777" w:rsidR="00DC62AE" w:rsidRPr="008F607F" w:rsidRDefault="00DC62AE" w:rsidP="00524AC2">
            <w:pPr>
              <w:pStyle w:val="Tekstpodstawowy31"/>
              <w:rPr>
                <w:bCs/>
                <w:sz w:val="20"/>
              </w:rPr>
            </w:pPr>
          </w:p>
        </w:tc>
        <w:tc>
          <w:tcPr>
            <w:tcW w:w="3131" w:type="dxa"/>
          </w:tcPr>
          <w:p w14:paraId="7AFC0B8F" w14:textId="77777777" w:rsidR="00DC62AE" w:rsidRPr="00464D02" w:rsidRDefault="00DC62AE" w:rsidP="00524AC2">
            <w:pPr>
              <w:widowControl w:val="0"/>
              <w:rPr>
                <w:bCs/>
                <w:i/>
                <w:sz w:val="16"/>
                <w:szCs w:val="16"/>
              </w:rPr>
            </w:pPr>
            <w:r w:rsidRPr="00464D02">
              <w:rPr>
                <w:bCs/>
                <w:sz w:val="16"/>
                <w:szCs w:val="16"/>
              </w:rPr>
              <w:t xml:space="preserve">1) dysponuje   </w:t>
            </w:r>
          </w:p>
          <w:p w14:paraId="32545B52" w14:textId="77777777" w:rsidR="00DC62AE" w:rsidRPr="00464D02" w:rsidRDefault="00DC62AE" w:rsidP="00524AC2">
            <w:pPr>
              <w:widowControl w:val="0"/>
              <w:rPr>
                <w:bCs/>
                <w:sz w:val="16"/>
                <w:szCs w:val="16"/>
              </w:rPr>
            </w:pPr>
            <w:r w:rsidRPr="00464D02">
              <w:rPr>
                <w:bCs/>
                <w:sz w:val="16"/>
                <w:szCs w:val="16"/>
              </w:rPr>
              <w:t>lub</w:t>
            </w:r>
          </w:p>
          <w:p w14:paraId="694021B1" w14:textId="2939FF31" w:rsidR="00DC62AE" w:rsidRPr="00464D02" w:rsidRDefault="00DC62AE" w:rsidP="00524AC2">
            <w:pPr>
              <w:pStyle w:val="Tekstpodstawowy31"/>
              <w:rPr>
                <w:bCs/>
                <w:sz w:val="16"/>
                <w:szCs w:val="16"/>
              </w:rPr>
            </w:pPr>
            <w:r w:rsidRPr="00464D02">
              <w:rPr>
                <w:bCs/>
                <w:sz w:val="16"/>
                <w:szCs w:val="16"/>
              </w:rPr>
              <w:t xml:space="preserve">2)będzie dysponował </w:t>
            </w:r>
            <w:r w:rsidRPr="00464D02">
              <w:rPr>
                <w:i/>
                <w:sz w:val="16"/>
                <w:szCs w:val="16"/>
              </w:rPr>
              <w:t>*</w:t>
            </w:r>
          </w:p>
        </w:tc>
      </w:tr>
      <w:tr w:rsidR="00DC62AE" w:rsidRPr="008F607F" w14:paraId="17F3A7A9" w14:textId="77777777" w:rsidTr="00524AC2">
        <w:tc>
          <w:tcPr>
            <w:tcW w:w="465" w:type="dxa"/>
          </w:tcPr>
          <w:p w14:paraId="6F92AEFE" w14:textId="7176EAA6" w:rsidR="00DC62AE" w:rsidRPr="008F607F" w:rsidRDefault="00DC62AE" w:rsidP="00524AC2">
            <w:pPr>
              <w:pStyle w:val="Tekstpodstawowy31"/>
              <w:rPr>
                <w:bCs/>
                <w:sz w:val="20"/>
              </w:rPr>
            </w:pPr>
            <w:r w:rsidRPr="008F607F">
              <w:rPr>
                <w:bCs/>
                <w:sz w:val="20"/>
              </w:rPr>
              <w:t>3</w:t>
            </w:r>
            <w:r w:rsidR="00134AC8">
              <w:rPr>
                <w:bCs/>
                <w:sz w:val="20"/>
              </w:rPr>
              <w:t>.</w:t>
            </w:r>
          </w:p>
        </w:tc>
        <w:tc>
          <w:tcPr>
            <w:tcW w:w="3361" w:type="dxa"/>
          </w:tcPr>
          <w:p w14:paraId="00BA885B" w14:textId="77777777" w:rsidR="00134AC8" w:rsidRPr="00134AC8" w:rsidRDefault="00134AC8" w:rsidP="00134AC8">
            <w:pPr>
              <w:tabs>
                <w:tab w:val="left" w:pos="284"/>
                <w:tab w:val="left" w:pos="426"/>
              </w:tabs>
              <w:spacing w:line="360" w:lineRule="auto"/>
              <w:ind w:right="-468"/>
              <w:rPr>
                <w:sz w:val="20"/>
                <w:szCs w:val="20"/>
              </w:rPr>
            </w:pPr>
            <w:r w:rsidRPr="00134AC8">
              <w:rPr>
                <w:sz w:val="20"/>
                <w:szCs w:val="20"/>
              </w:rPr>
              <w:t>kosa spalinowa – min. 4 sztuki</w:t>
            </w:r>
          </w:p>
          <w:p w14:paraId="44BE49E5" w14:textId="77777777" w:rsidR="00DC62AE" w:rsidRPr="00134AC8" w:rsidRDefault="00DC62AE" w:rsidP="00524AC2">
            <w:pPr>
              <w:rPr>
                <w:sz w:val="20"/>
                <w:szCs w:val="20"/>
              </w:rPr>
            </w:pPr>
          </w:p>
        </w:tc>
        <w:tc>
          <w:tcPr>
            <w:tcW w:w="1611" w:type="dxa"/>
          </w:tcPr>
          <w:p w14:paraId="5325BEF1" w14:textId="77777777" w:rsidR="00DC62AE" w:rsidRPr="008F607F" w:rsidRDefault="00DC62AE" w:rsidP="00524AC2">
            <w:pPr>
              <w:pStyle w:val="Tekstpodstawowy31"/>
              <w:rPr>
                <w:bCs/>
                <w:sz w:val="20"/>
              </w:rPr>
            </w:pPr>
          </w:p>
        </w:tc>
        <w:tc>
          <w:tcPr>
            <w:tcW w:w="3131" w:type="dxa"/>
          </w:tcPr>
          <w:p w14:paraId="6A1AFAD7" w14:textId="77777777" w:rsidR="00DC62AE" w:rsidRPr="00464D02" w:rsidRDefault="00DC62AE" w:rsidP="00524AC2">
            <w:pPr>
              <w:widowControl w:val="0"/>
              <w:rPr>
                <w:bCs/>
                <w:i/>
                <w:sz w:val="16"/>
                <w:szCs w:val="16"/>
              </w:rPr>
            </w:pPr>
            <w:r w:rsidRPr="00464D02">
              <w:rPr>
                <w:bCs/>
                <w:sz w:val="16"/>
                <w:szCs w:val="16"/>
              </w:rPr>
              <w:t xml:space="preserve">1) dysponuje   </w:t>
            </w:r>
          </w:p>
          <w:p w14:paraId="2815FB66" w14:textId="77777777" w:rsidR="00DC62AE" w:rsidRPr="00464D02" w:rsidRDefault="00DC62AE" w:rsidP="00524AC2">
            <w:pPr>
              <w:widowControl w:val="0"/>
              <w:rPr>
                <w:bCs/>
                <w:sz w:val="16"/>
                <w:szCs w:val="16"/>
              </w:rPr>
            </w:pPr>
            <w:r w:rsidRPr="00464D02">
              <w:rPr>
                <w:bCs/>
                <w:sz w:val="16"/>
                <w:szCs w:val="16"/>
              </w:rPr>
              <w:t>lub</w:t>
            </w:r>
          </w:p>
          <w:p w14:paraId="6E5A441B" w14:textId="30FFD0F8" w:rsidR="00DC62AE" w:rsidRPr="00464D02" w:rsidRDefault="00DC62AE" w:rsidP="00524AC2">
            <w:pPr>
              <w:pStyle w:val="Tekstpodstawowy31"/>
              <w:rPr>
                <w:bCs/>
                <w:sz w:val="16"/>
                <w:szCs w:val="16"/>
              </w:rPr>
            </w:pPr>
            <w:r w:rsidRPr="00464D02">
              <w:rPr>
                <w:bCs/>
                <w:sz w:val="16"/>
                <w:szCs w:val="16"/>
              </w:rPr>
              <w:t xml:space="preserve">2)będzie dysponował </w:t>
            </w:r>
            <w:r w:rsidRPr="00464D02">
              <w:rPr>
                <w:i/>
                <w:sz w:val="16"/>
                <w:szCs w:val="16"/>
              </w:rPr>
              <w:t>*</w:t>
            </w:r>
          </w:p>
        </w:tc>
      </w:tr>
      <w:tr w:rsidR="00DC62AE" w:rsidRPr="008F607F" w14:paraId="4180D1E5" w14:textId="77777777" w:rsidTr="00524AC2">
        <w:tc>
          <w:tcPr>
            <w:tcW w:w="465" w:type="dxa"/>
          </w:tcPr>
          <w:p w14:paraId="7973CEF0" w14:textId="7A14C355" w:rsidR="00DC62AE" w:rsidRPr="008F607F" w:rsidRDefault="00DC62AE" w:rsidP="00524AC2">
            <w:pPr>
              <w:pStyle w:val="Tekstpodstawowy31"/>
              <w:rPr>
                <w:bCs/>
                <w:sz w:val="20"/>
              </w:rPr>
            </w:pPr>
            <w:r w:rsidRPr="008F607F">
              <w:rPr>
                <w:bCs/>
                <w:sz w:val="20"/>
              </w:rPr>
              <w:t>4</w:t>
            </w:r>
            <w:r w:rsidR="00134AC8">
              <w:rPr>
                <w:bCs/>
                <w:sz w:val="20"/>
              </w:rPr>
              <w:t>.</w:t>
            </w:r>
          </w:p>
        </w:tc>
        <w:tc>
          <w:tcPr>
            <w:tcW w:w="3361" w:type="dxa"/>
          </w:tcPr>
          <w:p w14:paraId="6AD6D781" w14:textId="1503D22D" w:rsidR="00DC62AE" w:rsidRPr="00134AC8" w:rsidRDefault="00134AC8" w:rsidP="00524AC2">
            <w:pPr>
              <w:rPr>
                <w:bCs/>
                <w:sz w:val="20"/>
                <w:szCs w:val="20"/>
              </w:rPr>
            </w:pPr>
            <w:r w:rsidRPr="00134AC8">
              <w:rPr>
                <w:sz w:val="20"/>
                <w:szCs w:val="20"/>
              </w:rPr>
              <w:t>samochód dostawczy do 3,5 tony z zabudową skrzyniową – min. 2 sztuki</w:t>
            </w:r>
          </w:p>
        </w:tc>
        <w:tc>
          <w:tcPr>
            <w:tcW w:w="1611" w:type="dxa"/>
          </w:tcPr>
          <w:p w14:paraId="4F1655B1" w14:textId="77777777" w:rsidR="00DC62AE" w:rsidRPr="008F607F" w:rsidRDefault="00DC62AE" w:rsidP="00524AC2">
            <w:pPr>
              <w:pStyle w:val="Tekstpodstawowy31"/>
              <w:rPr>
                <w:bCs/>
                <w:sz w:val="20"/>
              </w:rPr>
            </w:pPr>
          </w:p>
        </w:tc>
        <w:tc>
          <w:tcPr>
            <w:tcW w:w="3131" w:type="dxa"/>
          </w:tcPr>
          <w:p w14:paraId="26E23B72" w14:textId="77777777" w:rsidR="00DC62AE" w:rsidRPr="00464D02" w:rsidRDefault="00DC62AE" w:rsidP="00524AC2">
            <w:pPr>
              <w:widowControl w:val="0"/>
              <w:rPr>
                <w:bCs/>
                <w:i/>
                <w:sz w:val="16"/>
                <w:szCs w:val="16"/>
              </w:rPr>
            </w:pPr>
            <w:r w:rsidRPr="00464D02">
              <w:rPr>
                <w:bCs/>
                <w:sz w:val="16"/>
                <w:szCs w:val="16"/>
              </w:rPr>
              <w:t xml:space="preserve">1) dysponuje   </w:t>
            </w:r>
          </w:p>
          <w:p w14:paraId="500F5D94" w14:textId="77777777" w:rsidR="00DC62AE" w:rsidRPr="00464D02" w:rsidRDefault="00DC62AE" w:rsidP="00524AC2">
            <w:pPr>
              <w:widowControl w:val="0"/>
              <w:rPr>
                <w:bCs/>
                <w:sz w:val="16"/>
                <w:szCs w:val="16"/>
              </w:rPr>
            </w:pPr>
            <w:r w:rsidRPr="00464D02">
              <w:rPr>
                <w:bCs/>
                <w:sz w:val="16"/>
                <w:szCs w:val="16"/>
              </w:rPr>
              <w:t>lub</w:t>
            </w:r>
          </w:p>
          <w:p w14:paraId="7885D672" w14:textId="61008F96" w:rsidR="00DC62AE" w:rsidRPr="00464D02" w:rsidRDefault="00DC62AE" w:rsidP="00524AC2">
            <w:pPr>
              <w:pStyle w:val="Tekstpodstawowy31"/>
              <w:rPr>
                <w:bCs/>
                <w:sz w:val="16"/>
                <w:szCs w:val="16"/>
              </w:rPr>
            </w:pPr>
            <w:r w:rsidRPr="00464D02">
              <w:rPr>
                <w:bCs/>
                <w:sz w:val="16"/>
                <w:szCs w:val="16"/>
              </w:rPr>
              <w:t xml:space="preserve">2)będzie dysponował </w:t>
            </w:r>
            <w:r w:rsidRPr="00464D02">
              <w:rPr>
                <w:i/>
                <w:sz w:val="16"/>
                <w:szCs w:val="16"/>
              </w:rPr>
              <w:t>*</w:t>
            </w:r>
          </w:p>
        </w:tc>
      </w:tr>
      <w:tr w:rsidR="00134AC8" w:rsidRPr="008F607F" w14:paraId="5ADF0E92" w14:textId="77777777" w:rsidTr="00524AC2">
        <w:tc>
          <w:tcPr>
            <w:tcW w:w="465" w:type="dxa"/>
          </w:tcPr>
          <w:p w14:paraId="346D1273" w14:textId="09969CC7" w:rsidR="00134AC8" w:rsidRPr="008F607F" w:rsidRDefault="00134AC8" w:rsidP="00524AC2">
            <w:pPr>
              <w:pStyle w:val="Tekstpodstawowy31"/>
              <w:rPr>
                <w:bCs/>
                <w:sz w:val="20"/>
              </w:rPr>
            </w:pPr>
            <w:r>
              <w:rPr>
                <w:bCs/>
                <w:sz w:val="20"/>
              </w:rPr>
              <w:t>5.</w:t>
            </w:r>
          </w:p>
        </w:tc>
        <w:tc>
          <w:tcPr>
            <w:tcW w:w="3361" w:type="dxa"/>
          </w:tcPr>
          <w:p w14:paraId="5769A755" w14:textId="0814EBDD" w:rsidR="00134AC8" w:rsidRPr="00134AC8" w:rsidRDefault="00134AC8" w:rsidP="00524AC2">
            <w:pPr>
              <w:rPr>
                <w:sz w:val="20"/>
                <w:szCs w:val="20"/>
              </w:rPr>
            </w:pPr>
            <w:r w:rsidRPr="00134AC8">
              <w:rPr>
                <w:sz w:val="20"/>
                <w:szCs w:val="20"/>
              </w:rPr>
              <w:t>podnośnik koszowy – min. 1 szt.</w:t>
            </w:r>
          </w:p>
        </w:tc>
        <w:tc>
          <w:tcPr>
            <w:tcW w:w="1611" w:type="dxa"/>
          </w:tcPr>
          <w:p w14:paraId="0B4554C1" w14:textId="77777777" w:rsidR="00134AC8" w:rsidRPr="008F607F" w:rsidRDefault="00134AC8" w:rsidP="00524AC2">
            <w:pPr>
              <w:pStyle w:val="Tekstpodstawowy31"/>
              <w:rPr>
                <w:bCs/>
                <w:sz w:val="20"/>
              </w:rPr>
            </w:pPr>
          </w:p>
        </w:tc>
        <w:tc>
          <w:tcPr>
            <w:tcW w:w="3131" w:type="dxa"/>
          </w:tcPr>
          <w:p w14:paraId="2EE005F5" w14:textId="77777777" w:rsidR="00134AC8" w:rsidRPr="00134AC8" w:rsidRDefault="00134AC8" w:rsidP="00134AC8">
            <w:pPr>
              <w:widowControl w:val="0"/>
              <w:rPr>
                <w:bCs/>
                <w:sz w:val="16"/>
                <w:szCs w:val="16"/>
              </w:rPr>
            </w:pPr>
            <w:r w:rsidRPr="00134AC8">
              <w:rPr>
                <w:bCs/>
                <w:sz w:val="16"/>
                <w:szCs w:val="16"/>
              </w:rPr>
              <w:t xml:space="preserve">1) dysponuje   </w:t>
            </w:r>
          </w:p>
          <w:p w14:paraId="63515E8B" w14:textId="77777777" w:rsidR="00134AC8" w:rsidRPr="00134AC8" w:rsidRDefault="00134AC8" w:rsidP="00134AC8">
            <w:pPr>
              <w:widowControl w:val="0"/>
              <w:rPr>
                <w:bCs/>
                <w:sz w:val="16"/>
                <w:szCs w:val="16"/>
              </w:rPr>
            </w:pPr>
            <w:r w:rsidRPr="00134AC8">
              <w:rPr>
                <w:bCs/>
                <w:sz w:val="16"/>
                <w:szCs w:val="16"/>
              </w:rPr>
              <w:t>lub</w:t>
            </w:r>
          </w:p>
          <w:p w14:paraId="7DD120AA" w14:textId="6D9150FF" w:rsidR="00134AC8" w:rsidRPr="00464D02" w:rsidRDefault="00134AC8" w:rsidP="00134AC8">
            <w:pPr>
              <w:widowControl w:val="0"/>
              <w:rPr>
                <w:bCs/>
                <w:sz w:val="16"/>
                <w:szCs w:val="16"/>
              </w:rPr>
            </w:pPr>
            <w:r w:rsidRPr="00134AC8">
              <w:rPr>
                <w:bCs/>
                <w:sz w:val="16"/>
                <w:szCs w:val="16"/>
              </w:rPr>
              <w:t>2)będzie dysponował *</w:t>
            </w:r>
          </w:p>
        </w:tc>
      </w:tr>
    </w:tbl>
    <w:p w14:paraId="0601090C" w14:textId="77777777" w:rsidR="00DC62AE" w:rsidRDefault="00DC62AE" w:rsidP="00DC62AE">
      <w:pPr>
        <w:tabs>
          <w:tab w:val="left" w:pos="6585"/>
        </w:tabs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ab/>
      </w:r>
    </w:p>
    <w:p w14:paraId="70C4D671" w14:textId="73073447" w:rsidR="00DC62AE" w:rsidRDefault="00BE4088" w:rsidP="00DC62AE">
      <w:pPr>
        <w:rPr>
          <w:rFonts w:ascii="Tahoma" w:hAnsi="Tahoma" w:cs="Tahoma"/>
          <w:sz w:val="16"/>
          <w:szCs w:val="16"/>
        </w:rPr>
      </w:pPr>
      <w:r w:rsidRPr="005A15AC">
        <w:rPr>
          <w:rFonts w:ascii="Tahoma" w:hAnsi="Tahoma" w:cs="Tahoma"/>
          <w:sz w:val="16"/>
          <w:szCs w:val="16"/>
        </w:rPr>
        <w:t xml:space="preserve">*W przypadku przedstawienia wykazu narzędzi lub urządzeń technicznych oddanych do dyspozycji Wykonawcy, do oferty winno być załączone zobowiązanie podmiotu </w:t>
      </w:r>
      <w:r w:rsidRPr="00600050">
        <w:rPr>
          <w:rFonts w:ascii="Tahoma" w:hAnsi="Tahoma" w:cs="Tahoma"/>
          <w:sz w:val="16"/>
          <w:szCs w:val="16"/>
        </w:rPr>
        <w:t xml:space="preserve">udostępniającego </w:t>
      </w:r>
      <w:r w:rsidR="00E94957" w:rsidRPr="00600050">
        <w:rPr>
          <w:rFonts w:ascii="Tahoma" w:hAnsi="Tahoma" w:cs="Tahoma"/>
          <w:sz w:val="16"/>
          <w:szCs w:val="16"/>
        </w:rPr>
        <w:t>zasoby niezbędne na potrzeby</w:t>
      </w:r>
      <w:r w:rsidR="00E94957" w:rsidRPr="00E94957">
        <w:rPr>
          <w:rFonts w:ascii="Tahoma" w:hAnsi="Tahoma" w:cs="Tahoma"/>
          <w:sz w:val="16"/>
          <w:szCs w:val="16"/>
        </w:rPr>
        <w:t xml:space="preserve"> </w:t>
      </w:r>
      <w:r w:rsidRPr="00E94957">
        <w:rPr>
          <w:rFonts w:ascii="Tahoma" w:hAnsi="Tahoma" w:cs="Tahoma"/>
          <w:sz w:val="16"/>
          <w:szCs w:val="16"/>
        </w:rPr>
        <w:t>wykonania</w:t>
      </w:r>
      <w:r w:rsidRPr="005A15AC">
        <w:rPr>
          <w:rFonts w:ascii="Tahoma" w:hAnsi="Tahoma" w:cs="Tahoma"/>
          <w:sz w:val="16"/>
          <w:szCs w:val="16"/>
        </w:rPr>
        <w:t xml:space="preserve"> zamówienia (załącznik nr 3 do SWZ).</w:t>
      </w:r>
    </w:p>
    <w:p w14:paraId="1175AB96" w14:textId="77777777" w:rsidR="006B6C03" w:rsidRDefault="006B6C03" w:rsidP="00DC62AE">
      <w:pPr>
        <w:rPr>
          <w:rFonts w:ascii="Tahoma" w:hAnsi="Tahoma" w:cs="Tahoma"/>
          <w:sz w:val="16"/>
          <w:szCs w:val="16"/>
        </w:rPr>
      </w:pPr>
    </w:p>
    <w:tbl>
      <w:tblPr>
        <w:tblW w:w="92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5"/>
        <w:gridCol w:w="4680"/>
      </w:tblGrid>
      <w:tr w:rsidR="00DC62AE" w14:paraId="5CD35CF5" w14:textId="77777777" w:rsidTr="00524AC2">
        <w:trPr>
          <w:trHeight w:val="618"/>
          <w:jc w:val="center"/>
        </w:trPr>
        <w:tc>
          <w:tcPr>
            <w:tcW w:w="4525" w:type="dxa"/>
          </w:tcPr>
          <w:p w14:paraId="4A639906" w14:textId="77777777" w:rsidR="00DC62AE" w:rsidRDefault="00DC62AE" w:rsidP="00524AC2">
            <w:pPr>
              <w:rPr>
                <w:rFonts w:ascii="Tahoma" w:hAnsi="Tahoma" w:cs="Tahoma"/>
                <w:sz w:val="16"/>
              </w:rPr>
            </w:pPr>
          </w:p>
        </w:tc>
        <w:tc>
          <w:tcPr>
            <w:tcW w:w="4680" w:type="dxa"/>
          </w:tcPr>
          <w:p w14:paraId="0F3EC34E" w14:textId="60703CE1" w:rsidR="00DC62AE" w:rsidRDefault="00DC62AE" w:rsidP="00524AC2">
            <w:pPr>
              <w:jc w:val="center"/>
              <w:rPr>
                <w:rFonts w:ascii="Tahoma" w:hAnsi="Tahoma" w:cs="Tahoma"/>
                <w:i/>
                <w:iCs/>
                <w:sz w:val="16"/>
              </w:rPr>
            </w:pPr>
            <w:r>
              <w:rPr>
                <w:rFonts w:ascii="Tahoma" w:hAnsi="Tahoma" w:cs="Tahoma"/>
                <w:i/>
                <w:iCs/>
                <w:sz w:val="16"/>
              </w:rPr>
              <w:t>podpis/y</w:t>
            </w:r>
          </w:p>
          <w:p w14:paraId="75D73903" w14:textId="77777777" w:rsidR="00DC62AE" w:rsidRDefault="00DC62AE" w:rsidP="00524AC2">
            <w:pPr>
              <w:jc w:val="center"/>
              <w:rPr>
                <w:rFonts w:ascii="Tahoma" w:hAnsi="Tahoma" w:cs="Tahoma"/>
                <w:i/>
                <w:iCs/>
                <w:sz w:val="16"/>
              </w:rPr>
            </w:pPr>
            <w:r>
              <w:rPr>
                <w:rFonts w:ascii="Tahoma" w:hAnsi="Tahoma" w:cs="Tahoma"/>
                <w:i/>
                <w:iCs/>
                <w:sz w:val="16"/>
              </w:rPr>
              <w:t>osoby/osób upoważnionej/</w:t>
            </w:r>
            <w:proofErr w:type="spellStart"/>
            <w:r>
              <w:rPr>
                <w:rFonts w:ascii="Tahoma" w:hAnsi="Tahoma" w:cs="Tahoma"/>
                <w:i/>
                <w:iCs/>
                <w:sz w:val="16"/>
              </w:rPr>
              <w:t>ych</w:t>
            </w:r>
            <w:proofErr w:type="spellEnd"/>
            <w:r>
              <w:rPr>
                <w:rFonts w:ascii="Tahoma" w:hAnsi="Tahoma" w:cs="Tahoma"/>
                <w:i/>
                <w:iCs/>
                <w:sz w:val="16"/>
              </w:rPr>
              <w:t xml:space="preserve"> do reprezentowania Wykonawcy</w:t>
            </w:r>
          </w:p>
          <w:p w14:paraId="5CB31256" w14:textId="77777777" w:rsidR="00DC62AE" w:rsidRDefault="00DC62AE" w:rsidP="00524AC2">
            <w:pPr>
              <w:pStyle w:val="Tekstpodstawowy3"/>
              <w:rPr>
                <w:rFonts w:ascii="Tahoma" w:hAnsi="Tahoma" w:cs="Tahoma"/>
                <w:b w:val="0"/>
                <w:i/>
                <w:spacing w:val="20"/>
                <w:sz w:val="16"/>
              </w:rPr>
            </w:pPr>
          </w:p>
        </w:tc>
      </w:tr>
    </w:tbl>
    <w:p w14:paraId="33A21C8A" w14:textId="77777777" w:rsidR="00DC62AE" w:rsidRDefault="00DC62AE" w:rsidP="00DC62AE">
      <w:pPr>
        <w:rPr>
          <w:sz w:val="22"/>
        </w:rPr>
      </w:pPr>
    </w:p>
    <w:p w14:paraId="6D2DA56F" w14:textId="77777777" w:rsidR="00DC62AE" w:rsidRDefault="00DC62AE" w:rsidP="00DC62AE">
      <w:pPr>
        <w:rPr>
          <w:sz w:val="22"/>
        </w:rPr>
      </w:pPr>
    </w:p>
    <w:p w14:paraId="0B308239" w14:textId="77777777" w:rsidR="00ED4753" w:rsidRDefault="00ED4753" w:rsidP="00ED4753">
      <w:pPr>
        <w:suppressAutoHyphens/>
        <w:jc w:val="both"/>
        <w:rPr>
          <w:color w:val="00B050"/>
          <w:spacing w:val="40"/>
          <w:sz w:val="22"/>
          <w:szCs w:val="20"/>
        </w:rPr>
      </w:pPr>
    </w:p>
    <w:p w14:paraId="5F007196" w14:textId="77777777" w:rsidR="00ED4753" w:rsidRDefault="00ED4753" w:rsidP="00ED4753">
      <w:pPr>
        <w:spacing w:line="360" w:lineRule="auto"/>
        <w:rPr>
          <w:rFonts w:ascii="Casper" w:hAnsi="Casper"/>
          <w:b/>
          <w:sz w:val="20"/>
          <w:szCs w:val="20"/>
        </w:rPr>
      </w:pPr>
    </w:p>
    <w:p w14:paraId="2F128021" w14:textId="15128086" w:rsidR="00ED4753" w:rsidRDefault="00ED4753" w:rsidP="00ED47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jc w:val="center"/>
        <w:rPr>
          <w:rFonts w:ascii="Casper" w:hAnsi="Casper"/>
          <w:sz w:val="22"/>
          <w:szCs w:val="22"/>
        </w:rPr>
      </w:pPr>
      <w:r>
        <w:rPr>
          <w:rFonts w:ascii="Casper" w:hAnsi="Casper"/>
          <w:b/>
          <w:sz w:val="18"/>
          <w:szCs w:val="18"/>
        </w:rPr>
        <w:t>UWAGA: DOKUMENT NALEŻY PODPISAC KWALIFIKOWANYM PODPISEM ELEKTRONICZNYM</w:t>
      </w:r>
      <w:r w:rsidR="006C19B2">
        <w:rPr>
          <w:rFonts w:ascii="Casper" w:hAnsi="Casper"/>
          <w:b/>
          <w:sz w:val="18"/>
          <w:szCs w:val="18"/>
        </w:rPr>
        <w:t xml:space="preserve"> </w:t>
      </w:r>
      <w:r w:rsidR="006C19B2" w:rsidRPr="00773815">
        <w:rPr>
          <w:rFonts w:ascii="Casper" w:hAnsi="Casper"/>
          <w:b/>
          <w:sz w:val="18"/>
          <w:szCs w:val="18"/>
        </w:rPr>
        <w:t>LUB</w:t>
      </w:r>
      <w:r>
        <w:rPr>
          <w:rFonts w:ascii="Casper" w:hAnsi="Casper"/>
          <w:b/>
          <w:sz w:val="18"/>
          <w:szCs w:val="18"/>
        </w:rPr>
        <w:br/>
        <w:t>PODPISEM ZAUFANYM LUB ELEKTRONICZNYM PODPISEM OSOBISTYM</w:t>
      </w:r>
    </w:p>
    <w:p w14:paraId="73CA3665" w14:textId="77777777" w:rsidR="00ED4753" w:rsidRDefault="00ED4753" w:rsidP="00ED4753">
      <w:pPr>
        <w:ind w:right="11"/>
        <w:jc w:val="center"/>
        <w:rPr>
          <w:rFonts w:ascii="Arial" w:hAnsi="Arial" w:cs="Arial"/>
          <w:sz w:val="18"/>
          <w:szCs w:val="18"/>
        </w:rPr>
      </w:pPr>
    </w:p>
    <w:p w14:paraId="2F95BAAD" w14:textId="77777777" w:rsidR="00ED4753" w:rsidRDefault="00ED4753" w:rsidP="00ED4753"/>
    <w:p w14:paraId="1E274D9A" w14:textId="77777777" w:rsidR="00DC62AE" w:rsidRDefault="00DC62AE" w:rsidP="00DC62AE">
      <w:pPr>
        <w:pStyle w:val="Tytu"/>
        <w:numPr>
          <w:ilvl w:val="0"/>
          <w:numId w:val="0"/>
        </w:numPr>
        <w:jc w:val="left"/>
        <w:rPr>
          <w:rFonts w:ascii="Times New Roman" w:hAnsi="Times New Roman" w:cs="Times New Roman"/>
          <w:sz w:val="22"/>
          <w:szCs w:val="24"/>
        </w:rPr>
      </w:pPr>
    </w:p>
    <w:p w14:paraId="64D8BCBF" w14:textId="77777777" w:rsidR="00E53A4F" w:rsidRDefault="00E53A4F"/>
    <w:sectPr w:rsidR="00E53A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sper">
    <w:altName w:val="Calibri"/>
    <w:charset w:val="EE"/>
    <w:family w:val="auto"/>
    <w:pitch w:val="variable"/>
    <w:sig w:usb0="00000001" w:usb1="5000E07B" w:usb2="00000000" w:usb3="00000000" w:csb0="0000008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45F9F"/>
    <w:multiLevelType w:val="hybridMultilevel"/>
    <w:tmpl w:val="37CC1832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27E5147"/>
    <w:multiLevelType w:val="hybridMultilevel"/>
    <w:tmpl w:val="0486C2D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FFFFFFFF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FFFFFFFF">
      <w:start w:val="5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pStyle w:val="Tytu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133EA2"/>
    <w:multiLevelType w:val="multilevel"/>
    <w:tmpl w:val="E42AE1E8"/>
    <w:lvl w:ilvl="0">
      <w:start w:val="1"/>
      <w:numFmt w:val="none"/>
      <w:pStyle w:val="Nagwek1"/>
      <w:lvlText w:val="Artukuł 1.1"/>
      <w:lvlJc w:val="left"/>
      <w:pPr>
        <w:tabs>
          <w:tab w:val="num" w:pos="5040"/>
        </w:tabs>
        <w:ind w:left="360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360" w:firstLine="0"/>
      </w:pPr>
      <w:rPr>
        <w:rFonts w:hint="default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3551"/>
        </w:tabs>
        <w:ind w:left="3551" w:hanging="432"/>
      </w:pPr>
      <w:rPr>
        <w:rFonts w:hint="default"/>
        <w:b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4464"/>
        </w:tabs>
        <w:ind w:left="44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4752"/>
        </w:tabs>
        <w:ind w:left="47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4896"/>
        </w:tabs>
        <w:ind w:left="48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5040"/>
        </w:tabs>
        <w:ind w:left="50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5184"/>
        </w:tabs>
        <w:ind w:left="5184" w:hanging="144"/>
      </w:pPr>
      <w:rPr>
        <w:rFonts w:hint="default"/>
      </w:rPr>
    </w:lvl>
  </w:abstractNum>
  <w:num w:numId="1" w16cid:durableId="1123618773">
    <w:abstractNumId w:val="2"/>
  </w:num>
  <w:num w:numId="2" w16cid:durableId="1672946391">
    <w:abstractNumId w:val="1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3184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2AE"/>
    <w:rsid w:val="00134AC8"/>
    <w:rsid w:val="003263D6"/>
    <w:rsid w:val="00341ADC"/>
    <w:rsid w:val="0035439C"/>
    <w:rsid w:val="005A15AC"/>
    <w:rsid w:val="00600050"/>
    <w:rsid w:val="006445B3"/>
    <w:rsid w:val="006A0835"/>
    <w:rsid w:val="006B6C03"/>
    <w:rsid w:val="006C19B2"/>
    <w:rsid w:val="00773815"/>
    <w:rsid w:val="007A5FB4"/>
    <w:rsid w:val="007E0CAB"/>
    <w:rsid w:val="008C5CAF"/>
    <w:rsid w:val="00A24985"/>
    <w:rsid w:val="00A34969"/>
    <w:rsid w:val="00B967F2"/>
    <w:rsid w:val="00BE4088"/>
    <w:rsid w:val="00DC459B"/>
    <w:rsid w:val="00DC62AE"/>
    <w:rsid w:val="00E06E8D"/>
    <w:rsid w:val="00E53A4F"/>
    <w:rsid w:val="00E94957"/>
    <w:rsid w:val="00ED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D1908"/>
  <w15:chartTrackingRefBased/>
  <w15:docId w15:val="{3412D717-BEC5-4EFB-9FCB-E0F01A068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2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C62AE"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qFormat/>
    <w:rsid w:val="00DC62AE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DC62AE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DC62AE"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qFormat/>
    <w:rsid w:val="00DC62AE"/>
    <w:pPr>
      <w:keepNext/>
      <w:numPr>
        <w:ilvl w:val="4"/>
        <w:numId w:val="1"/>
      </w:numPr>
      <w:outlineLvl w:val="4"/>
    </w:pPr>
    <w:rPr>
      <w:sz w:val="20"/>
      <w:u w:val="single"/>
    </w:rPr>
  </w:style>
  <w:style w:type="paragraph" w:styleId="Nagwek6">
    <w:name w:val="heading 6"/>
    <w:basedOn w:val="Normalny"/>
    <w:next w:val="Normalny"/>
    <w:link w:val="Nagwek6Znak"/>
    <w:qFormat/>
    <w:rsid w:val="00DC62AE"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DC62A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DC62A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DC62A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C62AE"/>
    <w:rPr>
      <w:rFonts w:ascii="Times New Roman" w:eastAsia="Times New Roman" w:hAnsi="Times New Roman" w:cs="Times New Roman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DC62A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C62A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DC62AE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C62AE"/>
    <w:rPr>
      <w:rFonts w:ascii="Times New Roman" w:eastAsia="Times New Roman" w:hAnsi="Times New Roman" w:cs="Times New Roman"/>
      <w:sz w:val="20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DC62A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C62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C62A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C62AE"/>
    <w:rPr>
      <w:rFonts w:ascii="Arial" w:eastAsia="Times New Roman" w:hAnsi="Arial" w:cs="Arial"/>
      <w:lang w:eastAsia="pl-PL"/>
    </w:rPr>
  </w:style>
  <w:style w:type="paragraph" w:styleId="Tekstpodstawowy3">
    <w:name w:val="Body Text 3"/>
    <w:basedOn w:val="Normalny"/>
    <w:link w:val="Tekstpodstawowy3Znak"/>
    <w:semiHidden/>
    <w:rsid w:val="00DC62AE"/>
    <w:pPr>
      <w:jc w:val="center"/>
    </w:pPr>
    <w:rPr>
      <w:b/>
      <w:bCs/>
      <w:sz w:val="3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C62AE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customStyle="1" w:styleId="Tekstpodstawowy31">
    <w:name w:val="Tekst podstawowy 31"/>
    <w:basedOn w:val="Normalny"/>
    <w:rsid w:val="00DC62AE"/>
    <w:rPr>
      <w:szCs w:val="20"/>
    </w:rPr>
  </w:style>
  <w:style w:type="paragraph" w:styleId="Tytu">
    <w:name w:val="Title"/>
    <w:basedOn w:val="Normalny"/>
    <w:link w:val="TytuZnak"/>
    <w:qFormat/>
    <w:rsid w:val="00DC62AE"/>
    <w:pPr>
      <w:numPr>
        <w:ilvl w:val="8"/>
        <w:numId w:val="2"/>
      </w:numPr>
      <w:jc w:val="center"/>
    </w:pPr>
    <w:rPr>
      <w:rFonts w:ascii="Arial" w:hAnsi="Arial" w:cs="Arial"/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DC62AE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TEKSTNORMALNY">
    <w:name w:val="TEKST NORMALNY"/>
    <w:basedOn w:val="Normalny"/>
    <w:autoRedefine/>
    <w:rsid w:val="00DC62AE"/>
    <w:pPr>
      <w:spacing w:before="120" w:after="60"/>
      <w:ind w:left="360" w:hanging="218"/>
    </w:pPr>
    <w:rPr>
      <w:color w:val="00B050"/>
    </w:rPr>
  </w:style>
  <w:style w:type="paragraph" w:styleId="NormalnyWeb">
    <w:name w:val="Normal (Web)"/>
    <w:basedOn w:val="Normalny"/>
    <w:uiPriority w:val="99"/>
    <w:qFormat/>
    <w:rsid w:val="00DC62AE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8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200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Justyna Zmyślona</cp:lastModifiedBy>
  <cp:revision>17</cp:revision>
  <dcterms:created xsi:type="dcterms:W3CDTF">2021-03-05T10:55:00Z</dcterms:created>
  <dcterms:modified xsi:type="dcterms:W3CDTF">2025-12-15T12:34:00Z</dcterms:modified>
</cp:coreProperties>
</file>